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-527"/>
        <w:tblW w:w="538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2641"/>
        <w:gridCol w:w="2596"/>
        <w:gridCol w:w="2551"/>
        <w:gridCol w:w="2410"/>
        <w:gridCol w:w="2268"/>
      </w:tblGrid>
      <w:tr w:rsidR="00304F20" w14:paraId="1AE900F0" w14:textId="77777777" w:rsidTr="00304F20">
        <w:tc>
          <w:tcPr>
            <w:tcW w:w="851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DFFFC0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Autumn 1</w:t>
            </w:r>
          </w:p>
          <w:p w14:paraId="7D6311F5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Topic: Gods and Mortals </w:t>
            </w:r>
          </w:p>
          <w:p w14:paraId="5CB4E075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Ancient Greeks</w:t>
            </w:r>
          </w:p>
        </w:tc>
        <w:tc>
          <w:tcPr>
            <w:tcW w:w="879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13DD78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Autumn 2</w:t>
            </w:r>
          </w:p>
          <w:p w14:paraId="6F240CD2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Topic: Tremors</w:t>
            </w:r>
          </w:p>
          <w:p w14:paraId="64A8D0A3" w14:textId="72C727DE" w:rsidR="00946E76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North Ameri</w:t>
            </w:r>
            <w:r>
              <w:rPr>
                <w:rFonts w:ascii="Sassoon Primary" w:hAnsi="Sassoon Primary"/>
                <w14:ligatures w14:val="none"/>
              </w:rPr>
              <w:t>a</w:t>
            </w:r>
          </w:p>
          <w:p w14:paraId="550CD863" w14:textId="77777777" w:rsidR="00946E76" w:rsidRPr="00946E76" w:rsidRDefault="00946E76" w:rsidP="00304F20">
            <w:pPr>
              <w:rPr>
                <w:rFonts w:ascii="Sassoon Primary" w:hAnsi="Sassoon Primary"/>
              </w:rPr>
            </w:pPr>
          </w:p>
        </w:tc>
        <w:tc>
          <w:tcPr>
            <w:tcW w:w="864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D630CB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Spring 1</w:t>
            </w:r>
          </w:p>
          <w:p w14:paraId="7C1ACBFC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Topic: High Voltage</w:t>
            </w:r>
          </w:p>
          <w:p w14:paraId="2B10867F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Electricity</w:t>
            </w:r>
          </w:p>
        </w:tc>
        <w:tc>
          <w:tcPr>
            <w:tcW w:w="849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048B08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Spring 2</w:t>
            </w:r>
          </w:p>
          <w:p w14:paraId="2D568407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Topic: I am Warrior </w:t>
            </w:r>
          </w:p>
          <w:p w14:paraId="6B13DD60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Romans </w:t>
            </w:r>
          </w:p>
        </w:tc>
        <w:tc>
          <w:tcPr>
            <w:tcW w:w="802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420AE19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Summer 1</w:t>
            </w:r>
          </w:p>
          <w:p w14:paraId="24C3E999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Topic: Habitat, Habitat!</w:t>
            </w:r>
          </w:p>
        </w:tc>
        <w:tc>
          <w:tcPr>
            <w:tcW w:w="755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E55772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Summer 2</w:t>
            </w:r>
          </w:p>
          <w:p w14:paraId="1B58611F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Topic: I predict </w:t>
            </w:r>
            <w:proofErr w:type="gramStart"/>
            <w:r w:rsidRPr="009604EC">
              <w:rPr>
                <w:rFonts w:ascii="Sassoon Primary" w:hAnsi="Sassoon Primary"/>
                <w14:ligatures w14:val="none"/>
              </w:rPr>
              <w:t>a  Riot</w:t>
            </w:r>
            <w:proofErr w:type="gramEnd"/>
            <w:r w:rsidRPr="009604EC">
              <w:rPr>
                <w:rFonts w:ascii="Sassoon Primary" w:hAnsi="Sassoon Primary"/>
                <w14:ligatures w14:val="none"/>
              </w:rPr>
              <w:t>!</w:t>
            </w:r>
          </w:p>
          <w:p w14:paraId="28929849" w14:textId="77777777" w:rsidR="00946E76" w:rsidRPr="009604EC" w:rsidRDefault="00946E76" w:rsidP="00304F20">
            <w:pPr>
              <w:widowControl w:val="0"/>
              <w:spacing w:line="240" w:lineRule="auto"/>
              <w:jc w:val="center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Anglo Saxons</w:t>
            </w:r>
          </w:p>
        </w:tc>
      </w:tr>
      <w:tr w:rsidR="00946E76" w14:paraId="3DB1E22C" w14:textId="77777777" w:rsidTr="00304F20">
        <w:trPr>
          <w:trHeight w:val="7587"/>
        </w:trPr>
        <w:tc>
          <w:tcPr>
            <w:tcW w:w="851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D5B78C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 xml:space="preserve">Fiction: </w:t>
            </w:r>
          </w:p>
          <w:p w14:paraId="5CEF772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Boy who biked the World Part 2 - The Americas, </w:t>
            </w:r>
            <w:proofErr w:type="gramStart"/>
            <w:r w:rsidRPr="009604EC">
              <w:rPr>
                <w:rFonts w:ascii="Sassoon Primary" w:hAnsi="Sassoon Primary"/>
                <w14:ligatures w14:val="none"/>
              </w:rPr>
              <w:t>Alastair  Humphreys</w:t>
            </w:r>
            <w:proofErr w:type="gramEnd"/>
            <w:r w:rsidRPr="009604EC">
              <w:rPr>
                <w:rFonts w:ascii="Sassoon Primary" w:hAnsi="Sassoon Primary"/>
                <w14:ligatures w14:val="none"/>
              </w:rPr>
              <w:t xml:space="preserve">.  </w:t>
            </w:r>
          </w:p>
          <w:p w14:paraId="69BC33B1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7418038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Democracy explanation,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584C90BC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Ancient Greeks,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0C5960C7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Famous Greeks,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5BE27C0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Greek Gods,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1ABCC1D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14:ligatures w14:val="none"/>
              </w:rPr>
              <w:t> </w:t>
            </w:r>
          </w:p>
          <w:p w14:paraId="5664BF13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72032CAB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Sound Collector, Roger McGough</w:t>
            </w:r>
          </w:p>
        </w:tc>
        <w:tc>
          <w:tcPr>
            <w:tcW w:w="879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ED5841E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603A779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Who Let the Gods out, Maz Evans</w:t>
            </w:r>
          </w:p>
          <w:p w14:paraId="3E0AF66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House that Sailed Away, Pat Hutchins</w:t>
            </w:r>
          </w:p>
          <w:p w14:paraId="459CCF9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2BD5012B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Earth Shattering Events</w:t>
            </w:r>
          </w:p>
          <w:p w14:paraId="259A874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National Geographic—Earthquakes and volcanoes. </w:t>
            </w:r>
          </w:p>
          <w:p w14:paraId="344421D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Titanic,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Grammasuarus</w:t>
            </w:r>
            <w:proofErr w:type="spellEnd"/>
          </w:p>
          <w:p w14:paraId="34D2B1F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How to survive an earthquake,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Grammasaurus</w:t>
            </w:r>
            <w:proofErr w:type="spellEnd"/>
          </w:p>
          <w:p w14:paraId="1201EC1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Enormous Eruptions,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6ECAA091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Volcanoes of the World,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6E7ECAB1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1132D76C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Welcome to My Crazy Life Joshua Seigal</w:t>
            </w:r>
          </w:p>
          <w:p w14:paraId="667F0C1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14:ligatures w14:val="none"/>
              </w:rPr>
              <w:t> </w:t>
            </w:r>
          </w:p>
        </w:tc>
        <w:tc>
          <w:tcPr>
            <w:tcW w:w="864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2FFE7F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1E7289C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Who Let the Gods out, Maz Evans</w:t>
            </w:r>
          </w:p>
          <w:p w14:paraId="2B1C871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Diamonds and Daggers, Ellen Caldecott (extracts)</w:t>
            </w:r>
          </w:p>
          <w:p w14:paraId="00773123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14:ligatures w14:val="none"/>
              </w:rPr>
              <w:t> </w:t>
            </w:r>
          </w:p>
          <w:p w14:paraId="77A4AC8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037BCCAE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How does the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Watercycle</w:t>
            </w:r>
            <w:proofErr w:type="spellEnd"/>
            <w:r w:rsidRPr="009604EC">
              <w:rPr>
                <w:rFonts w:ascii="Sassoon Primary" w:hAnsi="Sassoon Primary"/>
                <w14:ligatures w14:val="none"/>
              </w:rPr>
              <w:t xml:space="preserve"> work,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Grammasaurus</w:t>
            </w:r>
            <w:proofErr w:type="spellEnd"/>
          </w:p>
          <w:p w14:paraId="3F67E430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Inventions that changed the World,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0FA9C907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Telephone.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7F91BED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15546D1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Apes to Zebras: An A-Z of Shape Poems by Liz Brownlee, Sue Hardy-Dawson, Roger Stevens.</w:t>
            </w:r>
          </w:p>
        </w:tc>
        <w:tc>
          <w:tcPr>
            <w:tcW w:w="849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EA03C3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469F4C12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Operation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Gadgetman</w:t>
            </w:r>
            <w:proofErr w:type="spellEnd"/>
            <w:r w:rsidRPr="009604EC">
              <w:rPr>
                <w:rFonts w:ascii="Sassoon Primary" w:hAnsi="Sassoon Primary"/>
                <w14:ligatures w14:val="none"/>
              </w:rPr>
              <w:t xml:space="preserve">, Malorie Blackman </w:t>
            </w:r>
          </w:p>
          <w:p w14:paraId="68362E8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Thieves of Ostia, Caroline Lawrence (extracts)</w:t>
            </w:r>
          </w:p>
          <w:p w14:paraId="01A3984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Boy at the back of the Class,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Onjali</w:t>
            </w:r>
            <w:proofErr w:type="spellEnd"/>
            <w:r w:rsidRPr="009604EC">
              <w:rPr>
                <w:rFonts w:ascii="Sassoon Primary" w:hAnsi="Sassoon Primary"/>
                <w14:ligatures w14:val="none"/>
              </w:rPr>
              <w:t xml:space="preserve">. Q. Rauf </w:t>
            </w:r>
          </w:p>
          <w:p w14:paraId="7C16C911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112C7E20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What have the Romans done for us?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72EF54A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Who were the Ancient Romans?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6290AD37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635209B2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Lost Words by   Robert Macfarlane</w:t>
            </w:r>
          </w:p>
        </w:tc>
        <w:tc>
          <w:tcPr>
            <w:tcW w:w="802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4ACF0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19F4FF7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Lion, the Witch and the Wardrobe, C.S Lewis</w:t>
            </w:r>
          </w:p>
          <w:p w14:paraId="66F9030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Girl who stole an </w:t>
            </w:r>
            <w:proofErr w:type="gramStart"/>
            <w:r w:rsidRPr="009604EC">
              <w:rPr>
                <w:rFonts w:ascii="Sassoon Primary" w:hAnsi="Sassoon Primary"/>
                <w14:ligatures w14:val="none"/>
              </w:rPr>
              <w:t xml:space="preserve">elephant, 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Nizrana</w:t>
            </w:r>
            <w:proofErr w:type="spellEnd"/>
            <w:proofErr w:type="gramEnd"/>
            <w:r w:rsidRPr="009604EC">
              <w:rPr>
                <w:rFonts w:ascii="Sassoon Primary" w:hAnsi="Sassoon Primary"/>
                <w14:ligatures w14:val="none"/>
              </w:rPr>
              <w:t xml:space="preserve"> Farook (Extracts)</w:t>
            </w:r>
          </w:p>
          <w:p w14:paraId="79F5B6A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When the Mountains roared, Jess Butterworth (extracts)</w:t>
            </w:r>
          </w:p>
          <w:p w14:paraId="626CE45B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06816030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How is honey made?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  <w:r w:rsidRPr="009604EC">
              <w:rPr>
                <w:rFonts w:ascii="Sassoon Primary" w:hAnsi="Sassoon Primary"/>
                <w14:ligatures w14:val="none"/>
              </w:rPr>
              <w:t xml:space="preserve"> </w:t>
            </w:r>
          </w:p>
          <w:p w14:paraId="2C53BED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Save the Bees.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23CD4128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14496976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Limerick by John Irwin</w:t>
            </w:r>
          </w:p>
          <w:p w14:paraId="5F5F83B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 There was a </w:t>
            </w:r>
            <w:proofErr w:type="gramStart"/>
            <w:r w:rsidRPr="009604EC">
              <w:rPr>
                <w:rFonts w:ascii="Sassoon Primary" w:hAnsi="Sassoon Primary"/>
                <w14:ligatures w14:val="none"/>
              </w:rPr>
              <w:t>Young</w:t>
            </w:r>
            <w:proofErr w:type="gramEnd"/>
            <w:r w:rsidRPr="009604EC">
              <w:rPr>
                <w:rFonts w:ascii="Sassoon Primary" w:hAnsi="Sassoon Primary"/>
                <w14:ligatures w14:val="none"/>
              </w:rPr>
              <w:t xml:space="preserve"> bard of Japan by Anon</w:t>
            </w:r>
          </w:p>
          <w:p w14:paraId="6E4E12D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 Rather Perplexed by Pam Starling, </w:t>
            </w:r>
          </w:p>
          <w:p w14:paraId="4435EE37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Clerihew by Roger McGough,  </w:t>
            </w:r>
          </w:p>
          <w:p w14:paraId="640096A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Fame was a claim of Uncle Ed’s by Ogden Nash. </w:t>
            </w:r>
          </w:p>
        </w:tc>
        <w:tc>
          <w:tcPr>
            <w:tcW w:w="755" w:type="pct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A0B3B4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 xml:space="preserve">Fiction: </w:t>
            </w:r>
          </w:p>
          <w:p w14:paraId="011ABFDC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Lion, the Witch and the Wardrobe, C.S Lewis</w:t>
            </w:r>
          </w:p>
          <w:p w14:paraId="7A3F08A0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Anglo Saxon Boy, Tony Bradman (extracts)</w:t>
            </w:r>
          </w:p>
          <w:p w14:paraId="5F3ADAA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Freedom for Bron: The boy who saved a </w:t>
            </w:r>
            <w:proofErr w:type="gramStart"/>
            <w:r w:rsidRPr="009604EC">
              <w:rPr>
                <w:rFonts w:ascii="Sassoon Primary" w:hAnsi="Sassoon Primary"/>
                <w14:ligatures w14:val="none"/>
              </w:rPr>
              <w:t>Kingdom,  N.S</w:t>
            </w:r>
            <w:proofErr w:type="gramEnd"/>
            <w:r w:rsidRPr="009604EC">
              <w:rPr>
                <w:rFonts w:ascii="Sassoon Primary" w:hAnsi="Sassoon Primary"/>
                <w14:ligatures w14:val="none"/>
              </w:rPr>
              <w:t xml:space="preserve"> Blackman (extracts)</w:t>
            </w:r>
          </w:p>
          <w:p w14:paraId="6FE45AFD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Saxon Tales: The King Who threw away his throne by Terry Deary </w:t>
            </w:r>
          </w:p>
          <w:p w14:paraId="26839FF0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229B6FC3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How Great was Alfred?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401B60CF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 xml:space="preserve">The Anglo Saxons </w:t>
            </w:r>
            <w:proofErr w:type="spellStart"/>
            <w:r w:rsidRPr="009604EC">
              <w:rPr>
                <w:rFonts w:ascii="Sassoon Primary" w:hAnsi="Sassoon Primary"/>
                <w14:ligatures w14:val="none"/>
              </w:rPr>
              <w:t>LiteracyShed</w:t>
            </w:r>
            <w:proofErr w:type="spellEnd"/>
          </w:p>
          <w:p w14:paraId="755DBE49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9604EC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2859F59A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The Tyger, William Blake</w:t>
            </w:r>
          </w:p>
          <w:p w14:paraId="1E2FCAD2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:rFonts w:ascii="Sassoon Primary" w:hAnsi="Sassoon Primary"/>
                <w14:ligatures w14:val="none"/>
              </w:rPr>
              <w:t>My Shadow, R.L   Stevenson</w:t>
            </w:r>
          </w:p>
          <w:p w14:paraId="2A84A4C5" w14:textId="77777777" w:rsidR="00946E76" w:rsidRPr="009604EC" w:rsidRDefault="00946E76" w:rsidP="00304F20">
            <w:pPr>
              <w:widowControl w:val="0"/>
              <w:spacing w:line="240" w:lineRule="auto"/>
              <w:rPr>
                <w:rFonts w:ascii="Sassoon Primary" w:hAnsi="Sassoon Primary"/>
                <w14:ligatures w14:val="none"/>
              </w:rPr>
            </w:pPr>
            <w:r w:rsidRPr="009604EC">
              <w:rPr>
                <w14:ligatures w14:val="none"/>
              </w:rPr>
              <w:t> </w:t>
            </w:r>
          </w:p>
        </w:tc>
      </w:tr>
    </w:tbl>
    <w:p w14:paraId="3FD65060" w14:textId="77777777" w:rsidR="009604EC" w:rsidRDefault="009604EC" w:rsidP="009604EC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8272B06" wp14:editId="41AA695C">
                <wp:simplePos x="0" y="0"/>
                <wp:positionH relativeFrom="column">
                  <wp:posOffset>453390</wp:posOffset>
                </wp:positionH>
                <wp:positionV relativeFrom="paragraph">
                  <wp:posOffset>728345</wp:posOffset>
                </wp:positionV>
                <wp:extent cx="9795510" cy="6497320"/>
                <wp:effectExtent l="0" t="4445" r="0" b="3810"/>
                <wp:wrapNone/>
                <wp:docPr id="1021478960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95510" cy="649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F7C5" id="Control 2" o:spid="_x0000_s1026" style="position:absolute;margin-left:35.7pt;margin-top:57.35pt;width:771.3pt;height:511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7B034AD6" w14:textId="77777777" w:rsidR="00172351" w:rsidRDefault="00172351" w:rsidP="00172351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A7DAFE0" wp14:editId="12D0DE26">
                <wp:simplePos x="0" y="0"/>
                <wp:positionH relativeFrom="column">
                  <wp:posOffset>453390</wp:posOffset>
                </wp:positionH>
                <wp:positionV relativeFrom="paragraph">
                  <wp:posOffset>461010</wp:posOffset>
                </wp:positionV>
                <wp:extent cx="9777730" cy="6522720"/>
                <wp:effectExtent l="0" t="3810" r="0" b="0"/>
                <wp:wrapNone/>
                <wp:docPr id="2009123824" name="Contro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77730" cy="652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AD1E" id="Control 4" o:spid="_x0000_s1026" style="position:absolute;margin-left:35.7pt;margin-top:36.3pt;width:769.9pt;height:513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horzAnchor="margin" w:tblpX="-577" w:tblpY="26"/>
        <w:tblW w:w="54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12900"/>
      </w:tblGrid>
      <w:tr w:rsidR="00172351" w14:paraId="135F7C9C" w14:textId="77777777" w:rsidTr="00172351">
        <w:trPr>
          <w:trHeight w:val="122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4BAEA" w14:textId="77777777" w:rsidR="00172351" w:rsidRDefault="00172351" w:rsidP="00172351">
            <w:pPr>
              <w:pStyle w:val="Default"/>
              <w:spacing w:before="240" w:after="240"/>
              <w:jc w:val="center"/>
              <w:rPr>
                <w14:ligatures w14:val="none"/>
              </w:rPr>
            </w:pPr>
            <w:r>
              <w:rPr>
                <w:rFonts w:ascii="Sassoon Primary" w:hAnsi="Sassoon Primary"/>
                <w:sz w:val="22"/>
                <w:szCs w:val="22"/>
                <w14:ligatures w14:val="none"/>
              </w:rPr>
              <w:t>Reading for Pleasure Recommended choices</w:t>
            </w:r>
          </w:p>
        </w:tc>
        <w:tc>
          <w:tcPr>
            <w:tcW w:w="4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37F3F" w14:textId="0CED3DF4" w:rsidR="00172351" w:rsidRDefault="00304F20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6432" behindDoc="0" locked="0" layoutInCell="1" allowOverlap="1" wp14:anchorId="36CC246A" wp14:editId="05D6958A">
                  <wp:simplePos x="0" y="0"/>
                  <wp:positionH relativeFrom="column">
                    <wp:posOffset>6355715</wp:posOffset>
                  </wp:positionH>
                  <wp:positionV relativeFrom="paragraph">
                    <wp:posOffset>50166</wp:posOffset>
                  </wp:positionV>
                  <wp:extent cx="1062017" cy="1574800"/>
                  <wp:effectExtent l="0" t="0" r="5080" b="6350"/>
                  <wp:wrapNone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00" cy="157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8480" behindDoc="0" locked="0" layoutInCell="1" allowOverlap="1" wp14:anchorId="7CF47353" wp14:editId="31BE4204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40005</wp:posOffset>
                  </wp:positionV>
                  <wp:extent cx="1056699" cy="1536065"/>
                  <wp:effectExtent l="0" t="0" r="0" b="698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71" cy="153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52150F14" wp14:editId="6E3E2A6A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29845</wp:posOffset>
                  </wp:positionV>
                  <wp:extent cx="1111167" cy="1595120"/>
                  <wp:effectExtent l="0" t="0" r="0" b="5080"/>
                  <wp:wrapNone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76" cy="159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4384" behindDoc="0" locked="0" layoutInCell="1" allowOverlap="1" wp14:anchorId="740A835E" wp14:editId="4F5326E1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40005</wp:posOffset>
                  </wp:positionV>
                  <wp:extent cx="1075738" cy="1536065"/>
                  <wp:effectExtent l="0" t="0" r="0" b="6985"/>
                  <wp:wrapNone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38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44406454" wp14:editId="690800E7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26670</wp:posOffset>
                  </wp:positionV>
                  <wp:extent cx="1188720" cy="1505585"/>
                  <wp:effectExtent l="0" t="0" r="0" b="0"/>
                  <wp:wrapNone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351">
              <w:rPr>
                <w14:ligatures w14:val="none"/>
              </w:rPr>
              <w:t> </w:t>
            </w:r>
          </w:p>
          <w:p w14:paraId="11F55E5E" w14:textId="4A0D20E3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D3204C2" w14:textId="5AE958D6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52ED3A53" w14:textId="65C5B1AB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71E376AA" w14:textId="77777777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3E4C42E8" w14:textId="413069D8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EAF8E88" w14:textId="68264AB1" w:rsidR="00172351" w:rsidRDefault="00304F20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74FDDF72" wp14:editId="46877891">
                  <wp:simplePos x="0" y="0"/>
                  <wp:positionH relativeFrom="column">
                    <wp:posOffset>6203315</wp:posOffset>
                  </wp:positionH>
                  <wp:positionV relativeFrom="paragraph">
                    <wp:posOffset>130810</wp:posOffset>
                  </wp:positionV>
                  <wp:extent cx="1238729" cy="1493520"/>
                  <wp:effectExtent l="0" t="0" r="0" b="0"/>
                  <wp:wrapNone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19" cy="149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4624" behindDoc="0" locked="0" layoutInCell="1" allowOverlap="1" wp14:anchorId="441C4CA7" wp14:editId="44900B0B">
                  <wp:simplePos x="0" y="0"/>
                  <wp:positionH relativeFrom="column">
                    <wp:posOffset>4811395</wp:posOffset>
                  </wp:positionH>
                  <wp:positionV relativeFrom="paragraph">
                    <wp:posOffset>69850</wp:posOffset>
                  </wp:positionV>
                  <wp:extent cx="999125" cy="1544320"/>
                  <wp:effectExtent l="0" t="0" r="0" b="0"/>
                  <wp:wrapNone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76" cy="154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1552" behindDoc="0" locked="0" layoutInCell="1" allowOverlap="1" wp14:anchorId="70B304EF" wp14:editId="37422008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120650</wp:posOffset>
                  </wp:positionV>
                  <wp:extent cx="1273175" cy="1436952"/>
                  <wp:effectExtent l="0" t="0" r="3175" b="0"/>
                  <wp:wrapNone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43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0528" behindDoc="0" locked="0" layoutInCell="1" allowOverlap="1" wp14:anchorId="52E75766" wp14:editId="73EEDCF5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36195</wp:posOffset>
                  </wp:positionV>
                  <wp:extent cx="1080770" cy="1608455"/>
                  <wp:effectExtent l="0" t="0" r="5080" b="0"/>
                  <wp:wrapNone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2B87411B" wp14:editId="770A6370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46355</wp:posOffset>
                  </wp:positionV>
                  <wp:extent cx="1084580" cy="1642745"/>
                  <wp:effectExtent l="0" t="0" r="1270" b="0"/>
                  <wp:wrapNone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351">
              <w:rPr>
                <w14:ligatures w14:val="none"/>
              </w:rPr>
              <w:t> </w:t>
            </w:r>
          </w:p>
          <w:p w14:paraId="7FFBBF7C" w14:textId="0696F449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77EDEE35" w14:textId="28B841F8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7DD85253" w14:textId="77777777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6EDB29B8" w14:textId="77777777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68DC6383" w14:textId="128D9DCD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69E2998A" w14:textId="7264A977" w:rsidR="00172351" w:rsidRDefault="00304F20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14ABC838" wp14:editId="4558CE71">
                  <wp:simplePos x="0" y="0"/>
                  <wp:positionH relativeFrom="column">
                    <wp:posOffset>6304915</wp:posOffset>
                  </wp:positionH>
                  <wp:positionV relativeFrom="paragraph">
                    <wp:posOffset>137160</wp:posOffset>
                  </wp:positionV>
                  <wp:extent cx="1002665" cy="1539240"/>
                  <wp:effectExtent l="0" t="0" r="6985" b="381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9504" behindDoc="0" locked="0" layoutInCell="1" allowOverlap="1" wp14:anchorId="1D853BF2" wp14:editId="1B385CCC">
                  <wp:simplePos x="0" y="0"/>
                  <wp:positionH relativeFrom="column">
                    <wp:posOffset>4852035</wp:posOffset>
                  </wp:positionH>
                  <wp:positionV relativeFrom="paragraph">
                    <wp:posOffset>200660</wp:posOffset>
                  </wp:positionV>
                  <wp:extent cx="1036320" cy="1538035"/>
                  <wp:effectExtent l="0" t="0" r="0" b="5080"/>
                  <wp:wrapNone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53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2576" behindDoc="0" locked="0" layoutInCell="1" allowOverlap="1" wp14:anchorId="5B552641" wp14:editId="2429E04A">
                  <wp:simplePos x="0" y="0"/>
                  <wp:positionH relativeFrom="column">
                    <wp:posOffset>3094355</wp:posOffset>
                  </wp:positionH>
                  <wp:positionV relativeFrom="paragraph">
                    <wp:posOffset>45720</wp:posOffset>
                  </wp:positionV>
                  <wp:extent cx="1360805" cy="1686560"/>
                  <wp:effectExtent l="0" t="0" r="0" b="8890"/>
                  <wp:wrapNone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3600" behindDoc="0" locked="0" layoutInCell="1" allowOverlap="1" wp14:anchorId="3BBF6CA1" wp14:editId="4852D7ED">
                  <wp:simplePos x="0" y="0"/>
                  <wp:positionH relativeFrom="column">
                    <wp:posOffset>1723010</wp:posOffset>
                  </wp:positionH>
                  <wp:positionV relativeFrom="paragraph">
                    <wp:posOffset>210820</wp:posOffset>
                  </wp:positionV>
                  <wp:extent cx="1026160" cy="1563758"/>
                  <wp:effectExtent l="0" t="0" r="2540" b="0"/>
                  <wp:wrapNone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5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15D99FAF" wp14:editId="08B0409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191135</wp:posOffset>
                  </wp:positionV>
                  <wp:extent cx="1026160" cy="1581124"/>
                  <wp:effectExtent l="0" t="0" r="2540" b="635"/>
                  <wp:wrapNone/>
                  <wp:docPr id="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90" cy="15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351">
              <w:rPr>
                <w14:ligatures w14:val="none"/>
              </w:rPr>
              <w:t> </w:t>
            </w:r>
          </w:p>
          <w:p w14:paraId="156A5639" w14:textId="545595E7" w:rsidR="00386F57" w:rsidRDefault="00386F57" w:rsidP="00172351">
            <w:pPr>
              <w:pStyle w:val="TableParagraph"/>
              <w:spacing w:before="8"/>
              <w:rPr>
                <w14:ligatures w14:val="none"/>
              </w:rPr>
            </w:pPr>
          </w:p>
          <w:p w14:paraId="6E18C0D6" w14:textId="618B654F" w:rsidR="00386F57" w:rsidRDefault="00386F57" w:rsidP="00172351">
            <w:pPr>
              <w:pStyle w:val="TableParagraph"/>
              <w:spacing w:before="8"/>
              <w:rPr>
                <w14:ligatures w14:val="none"/>
              </w:rPr>
            </w:pPr>
          </w:p>
          <w:p w14:paraId="35293420" w14:textId="306A602A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8C1862C" w14:textId="77777777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344F199" w14:textId="77777777" w:rsidR="00172351" w:rsidRDefault="00172351" w:rsidP="00172351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5511A02" w14:textId="79D1EC7C" w:rsidR="00172351" w:rsidRPr="00304F20" w:rsidRDefault="00172351" w:rsidP="00304F20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</w:tbl>
    <w:p w14:paraId="339E754F" w14:textId="77777777" w:rsidR="005E5FAB" w:rsidRDefault="005E5FAB"/>
    <w:sectPr w:rsidR="005E5FAB" w:rsidSect="009604EC">
      <w:head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2BF85" w14:textId="77777777" w:rsidR="00F36AEE" w:rsidRDefault="00F36AEE" w:rsidP="00F36AEE">
      <w:pPr>
        <w:spacing w:after="0" w:line="240" w:lineRule="auto"/>
      </w:pPr>
      <w:r>
        <w:separator/>
      </w:r>
    </w:p>
  </w:endnote>
  <w:endnote w:type="continuationSeparator" w:id="0">
    <w:p w14:paraId="4E5B2522" w14:textId="77777777" w:rsidR="00F36AEE" w:rsidRDefault="00F36AEE" w:rsidP="00F3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C6AA6" w14:textId="77777777" w:rsidR="00F36AEE" w:rsidRDefault="00F36AEE" w:rsidP="00F36AEE">
      <w:pPr>
        <w:spacing w:after="0" w:line="240" w:lineRule="auto"/>
      </w:pPr>
      <w:r>
        <w:separator/>
      </w:r>
    </w:p>
  </w:footnote>
  <w:footnote w:type="continuationSeparator" w:id="0">
    <w:p w14:paraId="799A5DFA" w14:textId="77777777" w:rsidR="00F36AEE" w:rsidRDefault="00F36AEE" w:rsidP="00F3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5A764" w14:textId="1C09B8A6" w:rsidR="003417F4" w:rsidRDefault="003417F4" w:rsidP="003417F4">
    <w:pPr>
      <w:widowControl w:val="0"/>
      <w:jc w:val="center"/>
      <w:rPr>
        <w:rFonts w:ascii="Sassoon Primary" w:hAnsi="Sassoon Primary"/>
        <w:b/>
        <w:bCs/>
        <w:sz w:val="28"/>
        <w:szCs w:val="28"/>
        <w:u w:val="single"/>
        <w14:ligatures w14:val="none"/>
      </w:rPr>
    </w:pPr>
    <w:r>
      <w:rPr>
        <w:rFonts w:ascii="Sassoon Primary" w:hAnsi="Sassoon Primary"/>
        <w:b/>
        <w:bCs/>
        <w:sz w:val="28"/>
        <w:szCs w:val="28"/>
        <w:u w:val="single"/>
        <w14:ligatures w14:val="none"/>
      </w:rPr>
      <w:t>Year Four Reading Spine</w:t>
    </w:r>
  </w:p>
  <w:p w14:paraId="41D3A210" w14:textId="77777777" w:rsidR="003417F4" w:rsidRDefault="003417F4" w:rsidP="003417F4">
    <w:pPr>
      <w:widowControl w:val="0"/>
      <w:rPr>
        <w14:ligatures w14:val="none"/>
      </w:rPr>
    </w:pPr>
    <w:r>
      <w:rPr>
        <w14:ligatures w14:val="none"/>
      </w:rPr>
      <w:t> </w:t>
    </w:r>
  </w:p>
  <w:p w14:paraId="581AB04B" w14:textId="29AE3A92" w:rsidR="00F36AEE" w:rsidRDefault="00F36A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4EC"/>
    <w:rsid w:val="00032A93"/>
    <w:rsid w:val="00172351"/>
    <w:rsid w:val="00304F20"/>
    <w:rsid w:val="003417F4"/>
    <w:rsid w:val="00386F57"/>
    <w:rsid w:val="005E5FAB"/>
    <w:rsid w:val="00946E76"/>
    <w:rsid w:val="009604EC"/>
    <w:rsid w:val="00F3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EAC532"/>
  <w15:chartTrackingRefBased/>
  <w15:docId w15:val="{366F8958-1B9A-4F94-95D6-7DEC4ED1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4E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4E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04E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04E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04E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04E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04EC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04EC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04EC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04EC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0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0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0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0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0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0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0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0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04E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60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4E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960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04E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960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04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960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0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0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04E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72351"/>
    <w:pPr>
      <w:spacing w:after="0" w:line="360" w:lineRule="auto"/>
    </w:pPr>
    <w:rPr>
      <w:rFonts w:ascii="Arial" w:eastAsia="Times New Roman" w:hAnsi="Arial" w:cs="Arial"/>
      <w:color w:val="000000"/>
      <w:kern w:val="28"/>
      <w:sz w:val="24"/>
      <w:szCs w:val="24"/>
      <w:lang w:eastAsia="en-GB"/>
      <w14:ligatures w14:val="standard"/>
      <w14:cntxtAlts/>
    </w:rPr>
  </w:style>
  <w:style w:type="paragraph" w:customStyle="1" w:styleId="TableParagraph">
    <w:name w:val="Table Paragraph"/>
    <w:basedOn w:val="Normal"/>
    <w:rsid w:val="00172351"/>
    <w:pPr>
      <w:spacing w:after="0" w:line="360" w:lineRule="auto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36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AEE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36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AEE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AB79526C5384B882209FEA72528A3" ma:contentTypeVersion="18" ma:contentTypeDescription="Create a new document." ma:contentTypeScope="" ma:versionID="c8724366a01d92484cb6a9907f1ab0c8">
  <xsd:schema xmlns:xsd="http://www.w3.org/2001/XMLSchema" xmlns:xs="http://www.w3.org/2001/XMLSchema" xmlns:p="http://schemas.microsoft.com/office/2006/metadata/properties" xmlns:ns2="757700e7-68b8-4995-a808-2f7673b7d13c" xmlns:ns3="a08fe297-14ca-4289-8622-e0e06dac7b47" targetNamespace="http://schemas.microsoft.com/office/2006/metadata/properties" ma:root="true" ma:fieldsID="ec1e2e2f512b00509a29a901b0685c09" ns2:_="" ns3:_="">
    <xsd:import namespace="757700e7-68b8-4995-a808-2f7673b7d13c"/>
    <xsd:import namespace="a08fe297-14ca-4289-8622-e0e06dac7b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700e7-68b8-4995-a808-2f7673b7d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b7e797a-6662-4690-8fbc-64d0740e4f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fe297-14ca-4289-8622-e0e06dac7b4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3502bd-b37c-467d-9a93-a03f27f3ac0d}" ma:internalName="TaxCatchAll" ma:showField="CatchAllData" ma:web="a08fe297-14ca-4289-8622-e0e06dac7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8fe297-14ca-4289-8622-e0e06dac7b47" xsi:nil="true"/>
    <lcf76f155ced4ddcb4097134ff3c332f xmlns="757700e7-68b8-4995-a808-2f7673b7d1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0DF60A-7707-4147-96C6-99A0797348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2AB3F9-F0EB-4205-9752-5352F9543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700e7-68b8-4995-a808-2f7673b7d13c"/>
    <ds:schemaRef ds:uri="a08fe297-14ca-4289-8622-e0e06dac7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DB8BAC-4FF0-43A2-BCC7-AD17338E87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88F0DA-BDF5-42E9-9752-CD8F5DB1571C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a08fe297-14ca-4289-8622-e0e06dac7b47"/>
    <ds:schemaRef ds:uri="757700e7-68b8-4995-a808-2f7673b7d13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349</Words>
  <Characters>1951</Characters>
  <Application>Microsoft Office Word</Application>
  <DocSecurity>0</DocSecurity>
  <Lines>167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Bytheway</dc:creator>
  <cp:keywords/>
  <dc:description/>
  <cp:lastModifiedBy>Sarah Bytheway</cp:lastModifiedBy>
  <cp:revision>6</cp:revision>
  <dcterms:created xsi:type="dcterms:W3CDTF">2024-09-01T13:31:00Z</dcterms:created>
  <dcterms:modified xsi:type="dcterms:W3CDTF">2024-09-01T13:52:00Z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cad2615e-6072-4108-8a37-e100a47059aa</vt:lpwstr>
  </property>
  <property fmtid="{D5CDD505-2E9C-101B-9397-08002B2CF9AE}" pid="3" name="ContentTypeId">
    <vt:lpwstr>0x010100653AB79526C5384B882209FEA72528A3</vt:lpwstr>
  </property>
  <property fmtid="{D5CDD505-2E9C-101B-9397-08002B2CF9AE}" pid="4" name="MediaServiceImageTags">
    <vt:lpwstr/>
  </property>
</Properties>
</file>